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EE" w:rsidRPr="0096260B" w:rsidRDefault="00D31BEE" w:rsidP="00D27BC2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96260B"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  </w:t>
      </w:r>
    </w:p>
    <w:p w:rsidR="00D31BEE" w:rsidRPr="0096260B" w:rsidRDefault="00D31BEE" w:rsidP="00D27BC2">
      <w:pPr>
        <w:pStyle w:val="3"/>
        <w:ind w:left="10773"/>
        <w:rPr>
          <w:sz w:val="28"/>
          <w:szCs w:val="28"/>
        </w:rPr>
      </w:pPr>
      <w:r w:rsidRPr="0096260B">
        <w:rPr>
          <w:sz w:val="28"/>
          <w:szCs w:val="28"/>
        </w:rPr>
        <w:t xml:space="preserve">Директор </w:t>
      </w:r>
      <w:r w:rsidR="00B05276">
        <w:rPr>
          <w:sz w:val="28"/>
          <w:szCs w:val="28"/>
        </w:rPr>
        <w:t>государственного учреждения образования «Средняя школа</w:t>
      </w:r>
      <w:r w:rsidRPr="0096260B">
        <w:rPr>
          <w:sz w:val="28"/>
          <w:szCs w:val="28"/>
        </w:rPr>
        <w:t xml:space="preserve"> №</w:t>
      </w:r>
      <w:r w:rsidR="00BE767F">
        <w:rPr>
          <w:sz w:val="28"/>
          <w:szCs w:val="28"/>
        </w:rPr>
        <w:t> </w:t>
      </w:r>
      <w:r w:rsidR="00B05276">
        <w:rPr>
          <w:sz w:val="28"/>
          <w:szCs w:val="28"/>
        </w:rPr>
        <w:t>27</w:t>
      </w:r>
      <w:r w:rsidRPr="0096260B">
        <w:rPr>
          <w:sz w:val="28"/>
          <w:szCs w:val="28"/>
        </w:rPr>
        <w:t xml:space="preserve"> имени</w:t>
      </w:r>
      <w:r w:rsidR="00B05276">
        <w:rPr>
          <w:sz w:val="28"/>
          <w:szCs w:val="28"/>
        </w:rPr>
        <w:t xml:space="preserve"> </w:t>
      </w:r>
      <w:proofErr w:type="spellStart"/>
      <w:r w:rsidR="00B05276">
        <w:rPr>
          <w:sz w:val="28"/>
          <w:szCs w:val="28"/>
        </w:rPr>
        <w:t>В.В.Юртова</w:t>
      </w:r>
      <w:proofErr w:type="spellEnd"/>
      <w:r w:rsidR="00B05276">
        <w:rPr>
          <w:sz w:val="28"/>
          <w:szCs w:val="28"/>
        </w:rPr>
        <w:t xml:space="preserve"> </w:t>
      </w:r>
      <w:r w:rsidRPr="0096260B">
        <w:rPr>
          <w:sz w:val="28"/>
          <w:szCs w:val="28"/>
        </w:rPr>
        <w:t>г.</w:t>
      </w:r>
      <w:r w:rsidR="00BE767F">
        <w:rPr>
          <w:sz w:val="28"/>
          <w:szCs w:val="28"/>
        </w:rPr>
        <w:t xml:space="preserve"> </w:t>
      </w:r>
      <w:r w:rsidR="00B05276">
        <w:rPr>
          <w:sz w:val="28"/>
          <w:szCs w:val="28"/>
        </w:rPr>
        <w:t>Гродно»</w:t>
      </w:r>
    </w:p>
    <w:p w:rsidR="00D31BEE" w:rsidRDefault="007E14F5" w:rsidP="00D27BC2">
      <w:pPr>
        <w:pStyle w:val="3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="00B05276">
        <w:rPr>
          <w:sz w:val="28"/>
          <w:szCs w:val="28"/>
        </w:rPr>
        <w:t>Н.Е.Солянский</w:t>
      </w:r>
      <w:proofErr w:type="spellEnd"/>
      <w:r w:rsidR="00D31BEE" w:rsidRPr="0096260B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31BEE" w:rsidRPr="0096260B" w:rsidRDefault="00D31BEE" w:rsidP="00D27BC2">
      <w:pPr>
        <w:pStyle w:val="3"/>
        <w:ind w:left="10773"/>
        <w:rPr>
          <w:sz w:val="28"/>
          <w:szCs w:val="28"/>
        </w:rPr>
      </w:pPr>
      <w:r w:rsidRPr="0096260B">
        <w:rPr>
          <w:sz w:val="28"/>
          <w:szCs w:val="28"/>
        </w:rPr>
        <w:t xml:space="preserve"> « </w:t>
      </w:r>
      <w:r w:rsidR="00B05276">
        <w:rPr>
          <w:sz w:val="28"/>
          <w:szCs w:val="28"/>
        </w:rPr>
        <w:t>__</w:t>
      </w:r>
      <w:r w:rsidRPr="0096260B">
        <w:rPr>
          <w:sz w:val="28"/>
          <w:szCs w:val="28"/>
        </w:rPr>
        <w:t xml:space="preserve"> » </w:t>
      </w:r>
      <w:r w:rsidR="00B05276">
        <w:rPr>
          <w:sz w:val="28"/>
          <w:szCs w:val="28"/>
        </w:rPr>
        <w:t>__________</w:t>
      </w:r>
      <w:r w:rsidRPr="0096260B">
        <w:rPr>
          <w:sz w:val="28"/>
          <w:szCs w:val="28"/>
        </w:rPr>
        <w:t xml:space="preserve"> 20</w:t>
      </w:r>
      <w:r w:rsidR="00B05276">
        <w:rPr>
          <w:sz w:val="28"/>
          <w:szCs w:val="28"/>
        </w:rPr>
        <w:t>23</w:t>
      </w:r>
      <w:r w:rsidRPr="0096260B">
        <w:rPr>
          <w:sz w:val="28"/>
          <w:szCs w:val="28"/>
        </w:rPr>
        <w:t xml:space="preserve">г.                                      </w:t>
      </w:r>
    </w:p>
    <w:p w:rsidR="005E4612" w:rsidRDefault="005E4612" w:rsidP="00D2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656" w:rsidRDefault="0060215A" w:rsidP="00D2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41656">
        <w:rPr>
          <w:rFonts w:ascii="Times New Roman" w:hAnsi="Times New Roman" w:cs="Times New Roman"/>
          <w:sz w:val="28"/>
          <w:szCs w:val="28"/>
        </w:rPr>
        <w:t xml:space="preserve"> лиц,</w:t>
      </w:r>
    </w:p>
    <w:p w:rsidR="00441656" w:rsidRPr="00441656" w:rsidRDefault="00441656" w:rsidP="00D2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доступ к персональным данным</w:t>
      </w:r>
    </w:p>
    <w:p w:rsidR="00441656" w:rsidRDefault="00441656" w:rsidP="00D27BC2">
      <w:pPr>
        <w:spacing w:line="240" w:lineRule="auto"/>
      </w:pPr>
    </w:p>
    <w:tbl>
      <w:tblPr>
        <w:tblStyle w:val="a8"/>
        <w:tblW w:w="0" w:type="auto"/>
        <w:tblInd w:w="1396" w:type="dxa"/>
        <w:tblLook w:val="04A0" w:firstRow="1" w:lastRow="0" w:firstColumn="1" w:lastColumn="0" w:noHBand="0" w:noVBand="1"/>
      </w:tblPr>
      <w:tblGrid>
        <w:gridCol w:w="566"/>
        <w:gridCol w:w="3261"/>
        <w:gridCol w:w="4252"/>
        <w:gridCol w:w="4820"/>
      </w:tblGrid>
      <w:tr w:rsidR="00AD78B8" w:rsidTr="00D27BC2">
        <w:tc>
          <w:tcPr>
            <w:tcW w:w="566" w:type="dxa"/>
          </w:tcPr>
          <w:p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8B8">
              <w:rPr>
                <w:rFonts w:ascii="Times New Roman" w:hAnsi="Times New Roman" w:cs="Times New Roman"/>
                <w:sz w:val="28"/>
                <w:szCs w:val="28"/>
              </w:rPr>
              <w:t>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</w:p>
        </w:tc>
        <w:tc>
          <w:tcPr>
            <w:tcW w:w="4252" w:type="dxa"/>
          </w:tcPr>
          <w:p w:rsidR="00AD78B8" w:rsidRPr="00AD78B8" w:rsidRDefault="00AD78B8" w:rsidP="00D27BC2">
            <w:pPr>
              <w:ind w:hanging="1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1C28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доступа</w:t>
            </w:r>
          </w:p>
        </w:tc>
        <w:tc>
          <w:tcPr>
            <w:tcW w:w="4820" w:type="dxa"/>
          </w:tcPr>
          <w:p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AD78B8" w:rsidTr="00D27BC2">
        <w:tc>
          <w:tcPr>
            <w:tcW w:w="566" w:type="dxa"/>
          </w:tcPr>
          <w:p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D78B8" w:rsidRPr="00AD78B8" w:rsidRDefault="001C28FC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учебной и воспитательной работе</w:t>
            </w:r>
          </w:p>
        </w:tc>
        <w:tc>
          <w:tcPr>
            <w:tcW w:w="4252" w:type="dxa"/>
          </w:tcPr>
          <w:p w:rsid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отчетов,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характеристик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95E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классный журнал, личные дела учащихся, медицинские 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справки, 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17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:rsidTr="00D27BC2">
        <w:tc>
          <w:tcPr>
            <w:tcW w:w="566" w:type="dxa"/>
          </w:tcPr>
          <w:p w:rsidR="00AD78B8" w:rsidRPr="00AD78B8" w:rsidRDefault="00AD78B8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хозяйственной 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4252" w:type="dxa"/>
          </w:tcPr>
          <w:p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противопожарных инструкций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, инструкций по охране труда.</w:t>
            </w:r>
          </w:p>
        </w:tc>
        <w:tc>
          <w:tcPr>
            <w:tcW w:w="4820" w:type="dxa"/>
          </w:tcPr>
          <w:p w:rsidR="00AD78B8" w:rsidRPr="00AD78B8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>урналы противопожарных инструктажей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, инструктажей по охране труда и др.</w:t>
            </w:r>
          </w:p>
        </w:tc>
      </w:tr>
      <w:tr w:rsidR="00B05276" w:rsidTr="00D27BC2">
        <w:tc>
          <w:tcPr>
            <w:tcW w:w="566" w:type="dxa"/>
          </w:tcPr>
          <w:p w:rsidR="00B05276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B05276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4252" w:type="dxa"/>
          </w:tcPr>
          <w:p w:rsidR="00B05276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разработка противопожарных инструкций, инструкций по охране труда.</w:t>
            </w:r>
          </w:p>
        </w:tc>
        <w:tc>
          <w:tcPr>
            <w:tcW w:w="4820" w:type="dxa"/>
          </w:tcPr>
          <w:p w:rsidR="00B05276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урналы противопожарных инструктажей, инструктажей по охране труда и </w:t>
            </w:r>
            <w:proofErr w:type="spellStart"/>
            <w:proofErr w:type="gramStart"/>
            <w:r w:rsidR="00B0527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AD78B8" w:rsidTr="00D27BC2">
        <w:tc>
          <w:tcPr>
            <w:tcW w:w="566" w:type="dxa"/>
          </w:tcPr>
          <w:p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AD78B8" w:rsidRPr="00AD78B8" w:rsidRDefault="00613869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B05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95E">
              <w:rPr>
                <w:rFonts w:ascii="Times New Roman" w:hAnsi="Times New Roman" w:cs="Times New Roman"/>
                <w:sz w:val="28"/>
                <w:szCs w:val="28"/>
              </w:rPr>
              <w:t>по кадрам</w:t>
            </w:r>
          </w:p>
        </w:tc>
        <w:tc>
          <w:tcPr>
            <w:tcW w:w="4252" w:type="dxa"/>
          </w:tcPr>
          <w:p w:rsidR="00AD78B8" w:rsidRPr="00AD78B8" w:rsidRDefault="007C795E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данных по запросу служб</w:t>
            </w:r>
            <w:r w:rsidR="009151AF">
              <w:rPr>
                <w:rFonts w:ascii="Times New Roman" w:hAnsi="Times New Roman" w:cs="Times New Roman"/>
                <w:sz w:val="28"/>
                <w:szCs w:val="28"/>
              </w:rPr>
              <w:t xml:space="preserve">, оформление при трудоустройстве, направление на медицинский осмотр, </w:t>
            </w:r>
            <w:r w:rsidR="00915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на повышение квалификации.</w:t>
            </w:r>
          </w:p>
        </w:tc>
        <w:tc>
          <w:tcPr>
            <w:tcW w:w="4820" w:type="dxa"/>
          </w:tcPr>
          <w:p w:rsidR="00AD78B8" w:rsidRPr="00AD78B8" w:rsidRDefault="009151AF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Личные дела 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ПУ-2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 xml:space="preserve">  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:rsidTr="00D27BC2">
        <w:tc>
          <w:tcPr>
            <w:tcW w:w="566" w:type="dxa"/>
          </w:tcPr>
          <w:p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A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252" w:type="dxa"/>
          </w:tcPr>
          <w:p w:rsidR="00F720B6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учащихся в учреждении,</w:t>
            </w:r>
          </w:p>
          <w:p w:rsidR="00AD78B8" w:rsidRPr="00AD78B8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данных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720B6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 xml:space="preserve">ичные дела учащихся и 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F72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алфавитные книги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,  база данных о сотрудниках и учащихся в ПТК «ПараГраф»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17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78B8" w:rsidTr="00D27BC2">
        <w:tc>
          <w:tcPr>
            <w:tcW w:w="566" w:type="dxa"/>
          </w:tcPr>
          <w:p w:rsidR="00AD78B8" w:rsidRPr="00AD78B8" w:rsidRDefault="00B0527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6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AD78B8" w:rsidRPr="00AD78B8" w:rsidRDefault="00F720B6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E4612"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4252" w:type="dxa"/>
          </w:tcPr>
          <w:p w:rsidR="00AD78B8" w:rsidRPr="00AD78B8" w:rsidRDefault="00386097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сайта,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система контролируемого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AD78B8" w:rsidRPr="00AD78B8" w:rsidRDefault="005E461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ичные дела учащихся и сотрудников, цифров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="004262AA"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  <w:r w:rsidR="00C10A7F">
              <w:rPr>
                <w:rFonts w:ascii="Times New Roman" w:hAnsi="Times New Roman" w:cs="Times New Roman"/>
                <w:sz w:val="28"/>
                <w:szCs w:val="28"/>
              </w:rPr>
              <w:t>, база данных о сотрудниках и учащихся в ПТК «ПараГраф»</w:t>
            </w:r>
            <w:r w:rsidR="00C634EA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386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BC2" w:rsidRPr="0060215A" w:rsidTr="00D27BC2">
        <w:tc>
          <w:tcPr>
            <w:tcW w:w="566" w:type="dxa"/>
          </w:tcPr>
          <w:p w:rsidR="00D27BC2" w:rsidRPr="0060215A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D27BC2" w:rsidRPr="0060215A" w:rsidRDefault="00613869" w:rsidP="007E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7E69F8">
              <w:rPr>
                <w:rFonts w:ascii="Times New Roman" w:hAnsi="Times New Roman" w:cs="Times New Roman"/>
                <w:sz w:val="28"/>
                <w:szCs w:val="28"/>
              </w:rPr>
              <w:t xml:space="preserve"> лицо</w:t>
            </w:r>
          </w:p>
        </w:tc>
        <w:tc>
          <w:tcPr>
            <w:tcW w:w="4252" w:type="dxa"/>
          </w:tcPr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Услуга ”Электронная почта“</w:t>
            </w: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Локальная вычислительная сеть</w:t>
            </w:r>
          </w:p>
          <w:p w:rsidR="0060215A" w:rsidRPr="0060215A" w:rsidRDefault="0060215A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5A" w:rsidRPr="0060215A" w:rsidRDefault="00613869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контроля</w:t>
            </w:r>
            <w:r w:rsidR="0060215A" w:rsidRPr="00602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60215A" w:rsidRPr="0060215A">
              <w:rPr>
                <w:rFonts w:ascii="Times New Roman" w:hAnsi="Times New Roman" w:cs="Times New Roman"/>
                <w:sz w:val="28"/>
                <w:szCs w:val="28"/>
              </w:rPr>
              <w:t xml:space="preserve"> доступом ”СКУД“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создание почтовых ящиков, назначение им адресов электронной почты и передача учетных данных для доступа</w:t>
            </w: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добавление и удаление пользователей</w:t>
            </w:r>
          </w:p>
          <w:p w:rsidR="00D27BC2" w:rsidRPr="0060215A" w:rsidRDefault="00D27BC2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5A" w:rsidRPr="0060215A" w:rsidRDefault="0060215A" w:rsidP="00602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A">
              <w:rPr>
                <w:rFonts w:ascii="Times New Roman" w:hAnsi="Times New Roman" w:cs="Times New Roman"/>
                <w:sz w:val="28"/>
                <w:szCs w:val="28"/>
              </w:rPr>
              <w:t>добавление и удаление пользователей</w:t>
            </w:r>
          </w:p>
          <w:p w:rsidR="0060215A" w:rsidRPr="0060215A" w:rsidRDefault="0060215A" w:rsidP="00D2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BC2" w:rsidTr="00D27BC2">
        <w:tc>
          <w:tcPr>
            <w:tcW w:w="566" w:type="dxa"/>
          </w:tcPr>
          <w:p w:rsidR="00D27BC2" w:rsidRPr="00AD78B8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отчетов,</w:t>
            </w:r>
          </w:p>
          <w:p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характеристик учащихся.</w:t>
            </w:r>
          </w:p>
        </w:tc>
        <w:tc>
          <w:tcPr>
            <w:tcW w:w="4820" w:type="dxa"/>
          </w:tcPr>
          <w:p w:rsidR="00D27BC2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</w:t>
            </w:r>
          </w:p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журнал, личные дела учащихся (дополнительные сведения о законных представителях), база данных оплаты питания через ЕРИП,</w:t>
            </w:r>
          </w:p>
          <w:p w:rsidR="00D27BC2" w:rsidRPr="00C10A7F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справки, база данных о сотрудниках и учащихся в ПТК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«ПараГраф» и др.</w:t>
            </w:r>
          </w:p>
        </w:tc>
      </w:tr>
      <w:tr w:rsidR="00D27BC2" w:rsidTr="00D27BC2">
        <w:tc>
          <w:tcPr>
            <w:tcW w:w="566" w:type="dxa"/>
          </w:tcPr>
          <w:p w:rsidR="00D27BC2" w:rsidRPr="00AD78B8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4252" w:type="dxa"/>
          </w:tcPr>
          <w:p w:rsidR="00D27BC2" w:rsidRPr="00AD78B8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отчетов.</w:t>
            </w:r>
          </w:p>
        </w:tc>
        <w:tc>
          <w:tcPr>
            <w:tcW w:w="4820" w:type="dxa"/>
          </w:tcPr>
          <w:p w:rsidR="00D27BC2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дневник/журнал, </w:t>
            </w:r>
          </w:p>
          <w:p w:rsidR="00D27BC2" w:rsidRPr="00C10A7F" w:rsidRDefault="00D27BC2" w:rsidP="00D27BC2"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журнал, медицинские справки, база данных о сотрудниках и учащихся в ПТК «ПараГраф» и др.</w:t>
            </w:r>
          </w:p>
        </w:tc>
      </w:tr>
      <w:tr w:rsidR="00D27BC2" w:rsidTr="00D27BC2">
        <w:tc>
          <w:tcPr>
            <w:tcW w:w="566" w:type="dxa"/>
          </w:tcPr>
          <w:p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характеристик.</w:t>
            </w:r>
          </w:p>
        </w:tc>
        <w:tc>
          <w:tcPr>
            <w:tcW w:w="4820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дела, классный журнал, база данных о сотрудниках и учащихся в ПТК «ПараГраф» и др.</w:t>
            </w:r>
          </w:p>
        </w:tc>
      </w:tr>
      <w:tr w:rsidR="00D27BC2" w:rsidTr="00D27BC2">
        <w:tc>
          <w:tcPr>
            <w:tcW w:w="566" w:type="dxa"/>
          </w:tcPr>
          <w:p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данных по запросу служб, </w:t>
            </w:r>
          </w:p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характеристик.</w:t>
            </w:r>
          </w:p>
        </w:tc>
        <w:tc>
          <w:tcPr>
            <w:tcW w:w="4820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 учащихся, классные журналы, база данных о сотрудниках и учащихся в ПТК «ПараГраф» и др.</w:t>
            </w:r>
          </w:p>
        </w:tc>
      </w:tr>
      <w:tr w:rsidR="00D27BC2" w:rsidTr="00D27BC2">
        <w:tc>
          <w:tcPr>
            <w:tcW w:w="566" w:type="dxa"/>
          </w:tcPr>
          <w:p w:rsidR="00D27BC2" w:rsidRDefault="00D27BC2" w:rsidP="006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базы данных по питанию.</w:t>
            </w:r>
          </w:p>
        </w:tc>
        <w:tc>
          <w:tcPr>
            <w:tcW w:w="4820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оплаты питания через ЕРИП, классные журналы, база данных о сотрудниках и учащихся в ПТК «ПараГраф» и др.</w:t>
            </w:r>
          </w:p>
        </w:tc>
      </w:tr>
      <w:tr w:rsidR="00D27BC2" w:rsidTr="00D27BC2">
        <w:tc>
          <w:tcPr>
            <w:tcW w:w="566" w:type="dxa"/>
          </w:tcPr>
          <w:p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ский работник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сопровождение.</w:t>
            </w:r>
          </w:p>
        </w:tc>
        <w:tc>
          <w:tcPr>
            <w:tcW w:w="4820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 о состоянии здоровья,</w:t>
            </w:r>
          </w:p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 учащихся и др.</w:t>
            </w:r>
          </w:p>
        </w:tc>
      </w:tr>
      <w:tr w:rsidR="00D27BC2" w:rsidTr="00D27BC2">
        <w:tc>
          <w:tcPr>
            <w:tcW w:w="566" w:type="dxa"/>
          </w:tcPr>
          <w:p w:rsidR="00D27BC2" w:rsidRDefault="0060215A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7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27BC2" w:rsidRDefault="00EA75F0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F0">
              <w:rPr>
                <w:rFonts w:ascii="Times New Roman" w:hAnsi="Times New Roman" w:cs="Times New Roman"/>
                <w:sz w:val="28"/>
                <w:szCs w:val="28"/>
              </w:rPr>
              <w:t>Охранники/Контролер</w:t>
            </w:r>
            <w:r w:rsidRPr="008142D4">
              <w:rPr>
                <w:sz w:val="20"/>
              </w:rPr>
              <w:t xml:space="preserve"> </w:t>
            </w:r>
            <w:r w:rsidR="00613869">
              <w:rPr>
                <w:rFonts w:ascii="Times New Roman" w:hAnsi="Times New Roman" w:cs="Times New Roman"/>
                <w:sz w:val="28"/>
                <w:szCs w:val="28"/>
              </w:rPr>
              <w:t>Департамента охраны</w:t>
            </w:r>
          </w:p>
        </w:tc>
        <w:tc>
          <w:tcPr>
            <w:tcW w:w="4252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820" w:type="dxa"/>
          </w:tcPr>
          <w:p w:rsidR="00D27BC2" w:rsidRDefault="00D27BC2" w:rsidP="00D27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 и др.</w:t>
            </w:r>
          </w:p>
        </w:tc>
      </w:tr>
    </w:tbl>
    <w:p w:rsidR="00441656" w:rsidRPr="00441656" w:rsidRDefault="00441656" w:rsidP="00D27BC2">
      <w:pPr>
        <w:spacing w:line="240" w:lineRule="auto"/>
      </w:pPr>
    </w:p>
    <w:sectPr w:rsidR="00441656" w:rsidRPr="00441656" w:rsidSect="002023B8">
      <w:headerReference w:type="default" r:id="rId8"/>
      <w:headerReference w:type="first" r:id="rId9"/>
      <w:pgSz w:w="16838" w:h="11906" w:orient="landscape"/>
      <w:pgMar w:top="426" w:right="1134" w:bottom="1701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E8" w:rsidRDefault="008649E8" w:rsidP="00610F03">
      <w:pPr>
        <w:spacing w:after="0" w:line="240" w:lineRule="auto"/>
      </w:pPr>
      <w:r>
        <w:separator/>
      </w:r>
    </w:p>
  </w:endnote>
  <w:endnote w:type="continuationSeparator" w:id="0">
    <w:p w:rsidR="008649E8" w:rsidRDefault="008649E8" w:rsidP="0061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E8" w:rsidRDefault="008649E8" w:rsidP="00610F03">
      <w:pPr>
        <w:spacing w:after="0" w:line="240" w:lineRule="auto"/>
      </w:pPr>
      <w:r>
        <w:separator/>
      </w:r>
    </w:p>
  </w:footnote>
  <w:footnote w:type="continuationSeparator" w:id="0">
    <w:p w:rsidR="008649E8" w:rsidRDefault="008649E8" w:rsidP="0061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89255"/>
      <w:docPartObj>
        <w:docPartGallery w:val="Page Numbers (Top of Page)"/>
        <w:docPartUnique/>
      </w:docPartObj>
    </w:sdtPr>
    <w:sdtEndPr/>
    <w:sdtContent>
      <w:p w:rsidR="002023B8" w:rsidRDefault="002023B8" w:rsidP="002023B8">
        <w:pPr>
          <w:spacing w:after="0"/>
          <w:ind w:firstLine="6379"/>
        </w:pPr>
      </w:p>
      <w:p w:rsidR="003F0127" w:rsidRPr="003F0127" w:rsidRDefault="008649E8" w:rsidP="003F0127">
        <w:pPr>
          <w:spacing w:after="0"/>
          <w:ind w:left="6379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F40206" w:rsidRDefault="00F402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72859"/>
      <w:docPartObj>
        <w:docPartGallery w:val="Page Numbers (Top of Page)"/>
        <w:docPartUnique/>
      </w:docPartObj>
    </w:sdtPr>
    <w:sdtEndPr/>
    <w:sdtContent>
      <w:p w:rsidR="003F0127" w:rsidRDefault="003F0127" w:rsidP="003F0127">
        <w:pPr>
          <w:spacing w:after="0"/>
          <w:ind w:firstLine="6379"/>
        </w:pPr>
        <w:r>
          <w:t xml:space="preserve">                           </w:t>
        </w:r>
        <w:r w:rsidR="006D0B77">
          <w:t xml:space="preserve">                                                                            </w:t>
        </w:r>
      </w:p>
      <w:p w:rsidR="00F40206" w:rsidRDefault="008649E8" w:rsidP="006D0B77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24"/>
    <w:rsid w:val="00024BE8"/>
    <w:rsid w:val="000351F2"/>
    <w:rsid w:val="000D151F"/>
    <w:rsid w:val="000F4E40"/>
    <w:rsid w:val="001544AF"/>
    <w:rsid w:val="001957DB"/>
    <w:rsid w:val="001A6FEB"/>
    <w:rsid w:val="001C28FC"/>
    <w:rsid w:val="002023B8"/>
    <w:rsid w:val="00317533"/>
    <w:rsid w:val="00331137"/>
    <w:rsid w:val="00386097"/>
    <w:rsid w:val="003F0127"/>
    <w:rsid w:val="004262AA"/>
    <w:rsid w:val="00441656"/>
    <w:rsid w:val="004C6A8B"/>
    <w:rsid w:val="00582EB9"/>
    <w:rsid w:val="005E4612"/>
    <w:rsid w:val="0060215A"/>
    <w:rsid w:val="00610F03"/>
    <w:rsid w:val="00613869"/>
    <w:rsid w:val="006D0B77"/>
    <w:rsid w:val="007C795E"/>
    <w:rsid w:val="007E14F5"/>
    <w:rsid w:val="007E69F8"/>
    <w:rsid w:val="00837597"/>
    <w:rsid w:val="008649E8"/>
    <w:rsid w:val="009151AF"/>
    <w:rsid w:val="0094179F"/>
    <w:rsid w:val="00942893"/>
    <w:rsid w:val="009678AF"/>
    <w:rsid w:val="0097702E"/>
    <w:rsid w:val="00985841"/>
    <w:rsid w:val="00AD78B8"/>
    <w:rsid w:val="00B05276"/>
    <w:rsid w:val="00B415B2"/>
    <w:rsid w:val="00BE767F"/>
    <w:rsid w:val="00C10A7F"/>
    <w:rsid w:val="00C634EA"/>
    <w:rsid w:val="00CC2CA6"/>
    <w:rsid w:val="00D27BC2"/>
    <w:rsid w:val="00D31BEE"/>
    <w:rsid w:val="00D65FEE"/>
    <w:rsid w:val="00E04787"/>
    <w:rsid w:val="00E50524"/>
    <w:rsid w:val="00EA75F0"/>
    <w:rsid w:val="00F40206"/>
    <w:rsid w:val="00F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1BEE"/>
    <w:pPr>
      <w:keepNext/>
      <w:spacing w:after="0" w:line="240" w:lineRule="auto"/>
      <w:ind w:right="-1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03"/>
  </w:style>
  <w:style w:type="paragraph" w:styleId="a5">
    <w:name w:val="footer"/>
    <w:basedOn w:val="a"/>
    <w:link w:val="a6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03"/>
  </w:style>
  <w:style w:type="paragraph" w:styleId="a7">
    <w:name w:val="List Paragraph"/>
    <w:basedOn w:val="a"/>
    <w:uiPriority w:val="34"/>
    <w:qFormat/>
    <w:rsid w:val="00610F03"/>
    <w:pPr>
      <w:ind w:left="720"/>
      <w:contextualSpacing/>
    </w:pPr>
  </w:style>
  <w:style w:type="table" w:styleId="a8">
    <w:name w:val="Table Grid"/>
    <w:basedOn w:val="a1"/>
    <w:uiPriority w:val="39"/>
    <w:rsid w:val="00AD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B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31BE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31BEE"/>
    <w:pPr>
      <w:keepNext/>
      <w:spacing w:after="0" w:line="240" w:lineRule="auto"/>
      <w:ind w:right="-1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03"/>
  </w:style>
  <w:style w:type="paragraph" w:styleId="a5">
    <w:name w:val="footer"/>
    <w:basedOn w:val="a"/>
    <w:link w:val="a6"/>
    <w:uiPriority w:val="99"/>
    <w:unhideWhenUsed/>
    <w:rsid w:val="0061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03"/>
  </w:style>
  <w:style w:type="paragraph" w:styleId="a7">
    <w:name w:val="List Paragraph"/>
    <w:basedOn w:val="a"/>
    <w:uiPriority w:val="34"/>
    <w:qFormat/>
    <w:rsid w:val="00610F03"/>
    <w:pPr>
      <w:ind w:left="720"/>
      <w:contextualSpacing/>
    </w:pPr>
  </w:style>
  <w:style w:type="table" w:styleId="a8">
    <w:name w:val="Table Grid"/>
    <w:basedOn w:val="a1"/>
    <w:uiPriority w:val="39"/>
    <w:rsid w:val="00AD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B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D31BEE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F043-DB9E-4D58-B02D-7612AAAA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27</cp:lastModifiedBy>
  <cp:revision>5</cp:revision>
  <cp:lastPrinted>2021-11-16T12:17:00Z</cp:lastPrinted>
  <dcterms:created xsi:type="dcterms:W3CDTF">2023-05-26T09:10:00Z</dcterms:created>
  <dcterms:modified xsi:type="dcterms:W3CDTF">2023-05-29T09:45:00Z</dcterms:modified>
</cp:coreProperties>
</file>